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4CC1" w14:textId="77777777" w:rsidR="00E36E91" w:rsidRPr="00E56771" w:rsidRDefault="00E36E91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2D1B6699" w14:textId="77777777" w:rsidR="00A95A8F" w:rsidRPr="00E56771" w:rsidRDefault="00A95A8F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4C410818" w14:textId="25379D2D" w:rsidR="00CB17A4" w:rsidRPr="00EB5E26" w:rsidRDefault="00E56771" w:rsidP="009D4194">
      <w:pPr>
        <w:spacing w:after="0" w:line="48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EB5E2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WoW! </w:t>
      </w:r>
      <w:r w:rsidR="009D4194" w:rsidRPr="009D4194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Chooses a new location to internalize </w:t>
      </w:r>
      <w:r w:rsidR="00EB5E2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the </w:t>
      </w:r>
      <w:r w:rsidR="009D4194" w:rsidRPr="009D4194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production, and looks with optimism to the future in Italy and abroad</w:t>
      </w:r>
      <w:r w:rsidR="009D4194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, forecasting an important growth to 1.200 scooters in 2023. </w:t>
      </w:r>
    </w:p>
    <w:p w14:paraId="6668F2BC" w14:textId="77777777" w:rsidR="004C69D3" w:rsidRPr="00EB5E26" w:rsidRDefault="004C69D3" w:rsidP="004C69D3">
      <w:pPr>
        <w:spacing w:after="0" w:line="48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14:paraId="75E062A6" w14:textId="77777777" w:rsidR="00BA2CE1" w:rsidRPr="00EB5E26" w:rsidRDefault="00BA2CE1" w:rsidP="00EF31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7C22B318" w14:textId="092452CC" w:rsidR="00067073" w:rsidRDefault="00A653E1" w:rsidP="0028376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67073">
        <w:rPr>
          <w:rFonts w:ascii="Arial" w:hAnsi="Arial" w:cs="Arial"/>
          <w:i/>
          <w:sz w:val="24"/>
          <w:szCs w:val="24"/>
          <w:lang w:val="en-US"/>
        </w:rPr>
        <w:t>Lazzate (MB)</w:t>
      </w:r>
      <w:r w:rsidR="00CB17A4" w:rsidRPr="00067073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826CD9" w:rsidRPr="00067073">
        <w:rPr>
          <w:rFonts w:ascii="Arial" w:hAnsi="Arial" w:cs="Arial"/>
          <w:i/>
          <w:sz w:val="24"/>
          <w:szCs w:val="24"/>
          <w:lang w:val="en-US"/>
        </w:rPr>
        <w:t>APRIL 18th,</w:t>
      </w:r>
      <w:r w:rsidR="00710A71" w:rsidRPr="00067073">
        <w:rPr>
          <w:rFonts w:ascii="Arial" w:hAnsi="Arial" w:cs="Arial"/>
          <w:i/>
          <w:sz w:val="24"/>
          <w:szCs w:val="24"/>
          <w:lang w:val="en-US"/>
        </w:rPr>
        <w:t xml:space="preserve"> 202</w:t>
      </w:r>
      <w:r w:rsidRPr="00067073">
        <w:rPr>
          <w:rFonts w:ascii="Arial" w:hAnsi="Arial" w:cs="Arial"/>
          <w:i/>
          <w:sz w:val="24"/>
          <w:szCs w:val="24"/>
          <w:lang w:val="en-US"/>
        </w:rPr>
        <w:t>3</w:t>
      </w:r>
      <w:r w:rsidR="00CB17A4" w:rsidRPr="00067073">
        <w:rPr>
          <w:rFonts w:ascii="Arial" w:hAnsi="Arial" w:cs="Arial"/>
          <w:i/>
          <w:sz w:val="24"/>
          <w:szCs w:val="24"/>
          <w:lang w:val="en-US"/>
        </w:rPr>
        <w:t xml:space="preserve"> –</w:t>
      </w:r>
      <w:r w:rsidR="00A234CC" w:rsidRPr="0006707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752FBE" w:rsidRPr="00067073">
        <w:rPr>
          <w:rFonts w:ascii="Arial" w:hAnsi="Arial" w:cs="Arial"/>
          <w:bCs/>
          <w:sz w:val="24"/>
          <w:szCs w:val="24"/>
          <w:lang w:val="en-US"/>
        </w:rPr>
        <w:t xml:space="preserve">WoW! </w:t>
      </w:r>
      <w:r w:rsidR="00826CD9" w:rsidRPr="00067073">
        <w:rPr>
          <w:rFonts w:ascii="Arial" w:hAnsi="Arial" w:cs="Arial"/>
          <w:bCs/>
          <w:sz w:val="24"/>
          <w:szCs w:val="24"/>
          <w:lang w:val="en-US"/>
        </w:rPr>
        <w:t xml:space="preserve">enters in the </w:t>
      </w:r>
      <w:r w:rsidR="00752FBE" w:rsidRPr="00067073">
        <w:rPr>
          <w:rFonts w:ascii="Arial" w:hAnsi="Arial" w:cs="Arial"/>
          <w:bCs/>
          <w:sz w:val="24"/>
          <w:szCs w:val="24"/>
          <w:lang w:val="en-US"/>
        </w:rPr>
        <w:t>4</w:t>
      </w:r>
      <w:r w:rsidR="00826CD9" w:rsidRPr="00067073">
        <w:rPr>
          <w:rFonts w:ascii="Arial" w:hAnsi="Arial" w:cs="Arial"/>
          <w:bCs/>
          <w:sz w:val="24"/>
          <w:szCs w:val="24"/>
          <w:lang w:val="en-US"/>
        </w:rPr>
        <w:t>th year of life and, respecting the</w:t>
      </w:r>
      <w:r w:rsidR="00067073" w:rsidRPr="00067073">
        <w:rPr>
          <w:rFonts w:ascii="Arial" w:hAnsi="Arial" w:cs="Arial"/>
          <w:bCs/>
          <w:sz w:val="24"/>
          <w:szCs w:val="24"/>
          <w:lang w:val="en-US"/>
        </w:rPr>
        <w:t xml:space="preserve"> vision of wanting to bring a new concept of urban mobility made in Italy in Europe, it presents itself in a new headquarter, with an important production</w:t>
      </w:r>
      <w:r w:rsidR="0006707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67073" w:rsidRPr="00067073">
        <w:rPr>
          <w:rFonts w:ascii="Arial" w:hAnsi="Arial" w:cs="Arial"/>
          <w:bCs/>
          <w:sz w:val="24"/>
          <w:szCs w:val="24"/>
          <w:lang w:val="en-US"/>
        </w:rPr>
        <w:t>and assistance space and a reinforced workforce, to center ambitious growth targets</w:t>
      </w:r>
      <w:r w:rsidR="00067073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15272502" w14:textId="77777777" w:rsidR="0034122E" w:rsidRDefault="0034122E" w:rsidP="0028376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DD15BE8" w14:textId="29808E2C" w:rsidR="0034122E" w:rsidRDefault="0034122E" w:rsidP="0028376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A new creative and productive hub in the heart of Brianza, precisely in Lazzate (MB), capable of guaranteeing, </w:t>
      </w:r>
      <w:r w:rsidR="001C7B81">
        <w:rPr>
          <w:rFonts w:ascii="Arial" w:hAnsi="Arial" w:cs="Arial"/>
          <w:bCs/>
          <w:sz w:val="24"/>
          <w:szCs w:val="24"/>
          <w:lang w:val="en-US"/>
        </w:rPr>
        <w:t>over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an area of more than 2.000 square meters, better interaction between R&amp;D and production, and accurate management of all company functions: from sale to aftersales, from the workshop to marketing.</w:t>
      </w:r>
    </w:p>
    <w:p w14:paraId="395D8193" w14:textId="77777777" w:rsidR="002A15AE" w:rsidRDefault="002A15AE" w:rsidP="0028376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64D9C80" w14:textId="4130A452" w:rsidR="002A15AE" w:rsidRDefault="002A15AE" w:rsidP="0028376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The heart of the headquarter </w:t>
      </w:r>
      <w:r w:rsidR="001C7B81">
        <w:rPr>
          <w:rFonts w:ascii="Arial" w:hAnsi="Arial" w:cs="Arial"/>
          <w:bCs/>
          <w:sz w:val="24"/>
          <w:szCs w:val="24"/>
          <w:lang w:val="en-US"/>
        </w:rPr>
        <w:t>has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operational production line</w:t>
      </w:r>
      <w:r w:rsidR="00F17818">
        <w:rPr>
          <w:rFonts w:ascii="Arial" w:hAnsi="Arial" w:cs="Arial"/>
          <w:bCs/>
          <w:sz w:val="24"/>
          <w:szCs w:val="24"/>
          <w:lang w:val="en-US"/>
        </w:rPr>
        <w:t>, already working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, which currently ensures a production capacity of 250 unit/month. The </w:t>
      </w:r>
      <w:r w:rsidR="001C7B81">
        <w:rPr>
          <w:rFonts w:ascii="Arial" w:hAnsi="Arial" w:cs="Arial"/>
          <w:bCs/>
          <w:sz w:val="24"/>
          <w:szCs w:val="24"/>
          <w:lang w:val="en-US"/>
        </w:rPr>
        <w:t xml:space="preserve">preparation for a second line, </w:t>
      </w:r>
      <w:r w:rsidR="00F17818">
        <w:rPr>
          <w:rFonts w:ascii="Arial" w:hAnsi="Arial" w:cs="Arial"/>
          <w:bCs/>
          <w:sz w:val="24"/>
          <w:szCs w:val="24"/>
          <w:lang w:val="en-US"/>
        </w:rPr>
        <w:t>capable of working in parallel if necessary, co</w:t>
      </w:r>
      <w:r w:rsidR="00EB5E26">
        <w:rPr>
          <w:rFonts w:ascii="Arial" w:hAnsi="Arial" w:cs="Arial"/>
          <w:bCs/>
          <w:sz w:val="24"/>
          <w:szCs w:val="24"/>
          <w:lang w:val="en-US"/>
        </w:rPr>
        <w:t>u</w:t>
      </w:r>
      <w:r w:rsidR="00F17818">
        <w:rPr>
          <w:rFonts w:ascii="Arial" w:hAnsi="Arial" w:cs="Arial"/>
          <w:bCs/>
          <w:sz w:val="24"/>
          <w:szCs w:val="24"/>
          <w:lang w:val="en-US"/>
        </w:rPr>
        <w:t>ld potentially reach 500 units/month by the end of 2023.</w:t>
      </w:r>
    </w:p>
    <w:p w14:paraId="11B68632" w14:textId="77777777" w:rsidR="00067073" w:rsidRDefault="00067073" w:rsidP="0028376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92F164D" w14:textId="7385F649" w:rsidR="009B5753" w:rsidRDefault="002A5DD0" w:rsidP="002020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A5DD0">
        <w:rPr>
          <w:rFonts w:ascii="Arial" w:eastAsia="Times New Roman" w:hAnsi="Arial" w:cs="Arial"/>
          <w:sz w:val="24"/>
          <w:szCs w:val="24"/>
          <w:lang w:val="en-US"/>
        </w:rPr>
        <w:t xml:space="preserve">From the numbers point of </w:t>
      </w:r>
      <w:r>
        <w:rPr>
          <w:rFonts w:ascii="Arial" w:eastAsia="Times New Roman" w:hAnsi="Arial" w:cs="Arial"/>
          <w:sz w:val="24"/>
          <w:szCs w:val="24"/>
          <w:lang w:val="en-US"/>
        </w:rPr>
        <w:t>view, in 2022</w:t>
      </w:r>
      <w:r w:rsidR="004B5E06">
        <w:rPr>
          <w:rFonts w:ascii="Arial" w:eastAsia="Times New Roman" w:hAnsi="Arial" w:cs="Arial"/>
          <w:sz w:val="24"/>
          <w:szCs w:val="24"/>
          <w:lang w:val="en-US"/>
        </w:rPr>
        <w:t>, 93% of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the sales </w:t>
      </w:r>
      <w:r w:rsidR="004B5E06">
        <w:rPr>
          <w:rFonts w:ascii="Arial" w:eastAsia="Times New Roman" w:hAnsi="Arial" w:cs="Arial"/>
          <w:sz w:val="24"/>
          <w:szCs w:val="24"/>
          <w:lang w:val="en-US"/>
        </w:rPr>
        <w:t>were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focused </w:t>
      </w:r>
      <w:r w:rsidR="004B5E06">
        <w:rPr>
          <w:rFonts w:ascii="Arial" w:eastAsia="Times New Roman" w:hAnsi="Arial" w:cs="Arial"/>
          <w:sz w:val="24"/>
          <w:szCs w:val="24"/>
          <w:lang w:val="en-US"/>
        </w:rPr>
        <w:t xml:space="preserve">on the domestic market,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through 47 active points </w:t>
      </w:r>
      <w:r w:rsidR="004B5E06">
        <w:rPr>
          <w:rFonts w:ascii="Arial" w:eastAsia="Times New Roman" w:hAnsi="Arial" w:cs="Arial"/>
          <w:sz w:val="24"/>
          <w:szCs w:val="24"/>
          <w:lang w:val="en-US"/>
        </w:rPr>
        <w:t xml:space="preserve">of sale </w:t>
      </w:r>
      <w:r>
        <w:rPr>
          <w:rFonts w:ascii="Arial" w:eastAsia="Times New Roman" w:hAnsi="Arial" w:cs="Arial"/>
          <w:sz w:val="24"/>
          <w:szCs w:val="24"/>
          <w:lang w:val="en-US"/>
        </w:rPr>
        <w:t>in Italy,</w:t>
      </w:r>
      <w:r w:rsidR="004B5E06">
        <w:rPr>
          <w:rFonts w:ascii="Arial" w:eastAsia="Times New Roman" w:hAnsi="Arial" w:cs="Arial"/>
          <w:sz w:val="24"/>
          <w:szCs w:val="24"/>
          <w:lang w:val="en-US"/>
        </w:rPr>
        <w:t xml:space="preserve"> and 7% on Spain market.</w:t>
      </w:r>
    </w:p>
    <w:p w14:paraId="2B9E5E2F" w14:textId="7B113195" w:rsidR="004B5E06" w:rsidRPr="004B5E06" w:rsidRDefault="004B5E06" w:rsidP="002020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&lt;&lt;Among the targets of the current year – underlines </w:t>
      </w:r>
      <w:r w:rsidRPr="004B5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Diego Gajani, founder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Pr="004B5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CEO di WoW!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– we </w:t>
      </w:r>
      <w:r w:rsidR="00DD5B26">
        <w:rPr>
          <w:rFonts w:ascii="Arial" w:eastAsia="Times New Roman" w:hAnsi="Arial" w:cs="Arial"/>
          <w:sz w:val="24"/>
          <w:szCs w:val="24"/>
          <w:lang w:val="en-US" w:eastAsia="it-IT"/>
        </w:rPr>
        <w:t>estimate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 double the sales on the Italian market, and to develop </w:t>
      </w:r>
      <w:r w:rsidR="00CA7C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export</w:t>
      </w:r>
      <w:r w:rsidR="00CA7CED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CA7CED">
        <w:rPr>
          <w:rFonts w:ascii="Arial" w:eastAsia="Times New Roman" w:hAnsi="Arial" w:cs="Arial"/>
          <w:sz w:val="24"/>
          <w:szCs w:val="24"/>
          <w:lang w:val="en-US" w:eastAsia="it-IT"/>
        </w:rPr>
        <w:t>which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will cover 40% of the company</w:t>
      </w:r>
      <w:r w:rsidR="00CA7CED">
        <w:rPr>
          <w:rFonts w:ascii="Arial" w:eastAsia="Times New Roman" w:hAnsi="Arial" w:cs="Arial"/>
          <w:sz w:val="24"/>
          <w:szCs w:val="24"/>
          <w:lang w:val="en-US" w:eastAsia="it-IT"/>
        </w:rPr>
        <w:t>’s turnover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CA7C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proposing a significant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growth with </w:t>
      </w:r>
      <w:r w:rsidR="00CA7C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milestone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of 1200 vehicles</w:t>
      </w:r>
      <w:r w:rsidR="00DD5B26">
        <w:rPr>
          <w:rFonts w:ascii="Arial" w:eastAsia="Times New Roman" w:hAnsi="Arial" w:cs="Arial"/>
          <w:sz w:val="24"/>
          <w:szCs w:val="24"/>
          <w:lang w:val="en-US" w:eastAsia="it-IT"/>
        </w:rPr>
        <w:t>&gt;&gt;.</w:t>
      </w:r>
    </w:p>
    <w:p w14:paraId="3F21A79F" w14:textId="77777777" w:rsidR="004B5E06" w:rsidRPr="002A5DD0" w:rsidRDefault="004B5E06" w:rsidP="002020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104F738" w14:textId="77777777" w:rsidR="00DD5B26" w:rsidRPr="00DD5B26" w:rsidRDefault="00DD5B26" w:rsidP="002043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3BAFE4D" w14:textId="1A3A79FA" w:rsidR="00870DFF" w:rsidRDefault="00DD5B26" w:rsidP="002043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D5B26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&lt;&lt;To this end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between the end of 2022 and the first months of 2023, </w:t>
      </w:r>
      <w:r w:rsidR="00D62BA7" w:rsidRPr="00DD5B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we </w:t>
      </w:r>
      <w:r w:rsidR="00D62BA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signed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Distribution agreements in some of the </w:t>
      </w:r>
      <w:r w:rsidR="00CB7ADD">
        <w:rPr>
          <w:rFonts w:ascii="Arial" w:eastAsia="Times New Roman" w:hAnsi="Arial" w:cs="Arial"/>
          <w:sz w:val="24"/>
          <w:szCs w:val="24"/>
          <w:lang w:val="en-US" w:eastAsia="it-IT"/>
        </w:rPr>
        <w:t>main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European countries, </w:t>
      </w:r>
      <w:r w:rsidR="00CB7ADD">
        <w:rPr>
          <w:rFonts w:ascii="Arial" w:eastAsia="Times New Roman" w:hAnsi="Arial" w:cs="Arial"/>
          <w:sz w:val="24"/>
          <w:szCs w:val="24"/>
          <w:lang w:val="en-US" w:eastAsia="it-IT"/>
        </w:rPr>
        <w:t>including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Netherland, Belgium and Turkey, and we </w:t>
      </w:r>
      <w:r w:rsidR="00CB7ADD">
        <w:rPr>
          <w:rFonts w:ascii="Arial" w:eastAsia="Times New Roman" w:hAnsi="Arial" w:cs="Arial"/>
          <w:sz w:val="24"/>
          <w:szCs w:val="24"/>
          <w:lang w:val="en-US" w:eastAsia="it-IT"/>
        </w:rPr>
        <w:t>plan to close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B7ADD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May with France and Germany and </w:t>
      </w:r>
      <w:r w:rsidR="00CB7ADD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July with Swi</w:t>
      </w:r>
      <w:r w:rsidR="00CB7ADD">
        <w:rPr>
          <w:rFonts w:ascii="Arial" w:eastAsia="Times New Roman" w:hAnsi="Arial" w:cs="Arial"/>
          <w:sz w:val="24"/>
          <w:szCs w:val="24"/>
          <w:lang w:val="en-US" w:eastAsia="it-IT"/>
        </w:rPr>
        <w:t>tzerland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, Austria, Czech Republic and Poland&gt;&gt;</w:t>
      </w:r>
    </w:p>
    <w:p w14:paraId="7A720544" w14:textId="77777777" w:rsidR="00870DFF" w:rsidRDefault="00870DFF" w:rsidP="002043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0B927550" w14:textId="77777777" w:rsidR="003755A2" w:rsidRDefault="003755A2" w:rsidP="002043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In regard to</w:t>
      </w:r>
      <w:r w:rsidR="00870DF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product, the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goals of</w:t>
      </w:r>
      <w:r w:rsidR="00870DF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WoW!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</w:t>
      </w:r>
      <w:r w:rsidR="00870DF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or the 2023 and the medium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term</w:t>
      </w:r>
      <w:r w:rsidR="00870DF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will be </w:t>
      </w:r>
    </w:p>
    <w:p w14:paraId="711545E3" w14:textId="435E1683" w:rsidR="00870DFF" w:rsidRDefault="003755A2" w:rsidP="002043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twofold</w:t>
      </w:r>
      <w:r w:rsidR="00870DF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:</w:t>
      </w:r>
    </w:p>
    <w:p w14:paraId="3B817FF7" w14:textId="53005494" w:rsidR="00870DFF" w:rsidRPr="00870DFF" w:rsidRDefault="00870DFF" w:rsidP="00870DF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Enlarging</w:t>
      </w:r>
      <w:r w:rsidR="003755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current range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2023 </w:t>
      </w:r>
      <w:r w:rsidR="003755A2">
        <w:rPr>
          <w:rFonts w:ascii="Arial" w:eastAsia="Times New Roman" w:hAnsi="Arial" w:cs="Arial"/>
          <w:sz w:val="24"/>
          <w:szCs w:val="24"/>
          <w:lang w:val="en-US" w:eastAsia="it-IT"/>
        </w:rPr>
        <w:t>with the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sales of </w:t>
      </w:r>
      <w:r w:rsidRPr="00870DFF">
        <w:rPr>
          <w:rFonts w:ascii="Arial" w:hAnsi="Arial" w:cs="Arial"/>
          <w:sz w:val="24"/>
          <w:szCs w:val="24"/>
          <w:lang w:val="en-US"/>
        </w:rPr>
        <w:t xml:space="preserve">WOW 774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870DFF">
        <w:rPr>
          <w:rFonts w:ascii="Arial" w:hAnsi="Arial" w:cs="Arial"/>
          <w:sz w:val="24"/>
          <w:szCs w:val="24"/>
          <w:lang w:val="en-US"/>
        </w:rPr>
        <w:t xml:space="preserve"> WOW 775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755A2">
        <w:rPr>
          <w:rFonts w:ascii="Arial" w:hAnsi="Arial" w:cs="Arial"/>
          <w:sz w:val="24"/>
          <w:szCs w:val="24"/>
          <w:lang w:val="en-US"/>
        </w:rPr>
        <w:t xml:space="preserve">with charging station and the new model </w:t>
      </w:r>
      <w:r w:rsidR="003755A2" w:rsidRPr="00870DFF">
        <w:rPr>
          <w:rFonts w:ascii="Arial" w:hAnsi="Arial" w:cs="Arial"/>
          <w:sz w:val="24"/>
          <w:szCs w:val="24"/>
          <w:lang w:val="en-US"/>
        </w:rPr>
        <w:t>WOW</w:t>
      </w:r>
      <w:r w:rsidR="003755A2">
        <w:rPr>
          <w:rFonts w:ascii="Arial" w:hAnsi="Arial" w:cs="Arial"/>
          <w:sz w:val="24"/>
          <w:szCs w:val="24"/>
          <w:lang w:val="en-US"/>
        </w:rPr>
        <w:t xml:space="preserve"> 778S both presented at Eicma 2022.</w:t>
      </w:r>
    </w:p>
    <w:p w14:paraId="7B61ACCC" w14:textId="39245F05" w:rsidR="00870DFF" w:rsidRPr="00870DFF" w:rsidRDefault="00870DFF" w:rsidP="00870DF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hAnsi="Arial" w:cs="Arial"/>
          <w:sz w:val="24"/>
          <w:szCs w:val="24"/>
          <w:lang w:val="en-US"/>
        </w:rPr>
        <w:t xml:space="preserve">Develop of a project </w:t>
      </w:r>
      <w:r w:rsidR="003755A2">
        <w:rPr>
          <w:rFonts w:ascii="Arial" w:hAnsi="Arial" w:cs="Arial"/>
          <w:sz w:val="24"/>
          <w:szCs w:val="24"/>
          <w:lang w:val="en-US"/>
        </w:rPr>
        <w:t>for</w:t>
      </w:r>
      <w:r>
        <w:rPr>
          <w:rFonts w:ascii="Arial" w:hAnsi="Arial" w:cs="Arial"/>
          <w:sz w:val="24"/>
          <w:szCs w:val="24"/>
          <w:lang w:val="en-US"/>
        </w:rPr>
        <w:t xml:space="preserve"> a NAKED bike with an indicative </w:t>
      </w:r>
      <w:r w:rsidR="003755A2">
        <w:rPr>
          <w:rFonts w:ascii="Arial" w:hAnsi="Arial" w:cs="Arial"/>
          <w:sz w:val="24"/>
          <w:szCs w:val="24"/>
          <w:lang w:val="en-US"/>
        </w:rPr>
        <w:t>retail</w:t>
      </w:r>
      <w:r>
        <w:rPr>
          <w:rFonts w:ascii="Arial" w:hAnsi="Arial" w:cs="Arial"/>
          <w:sz w:val="24"/>
          <w:szCs w:val="24"/>
          <w:lang w:val="en-US"/>
        </w:rPr>
        <w:t xml:space="preserve"> price of 10.000 </w:t>
      </w:r>
      <w:r w:rsidR="003755A2">
        <w:rPr>
          <w:rFonts w:ascii="Arial" w:hAnsi="Arial" w:cs="Arial"/>
          <w:sz w:val="24"/>
          <w:szCs w:val="24"/>
          <w:lang w:val="en-US"/>
        </w:rPr>
        <w:t xml:space="preserve">Euro </w:t>
      </w:r>
      <w:r>
        <w:rPr>
          <w:rFonts w:ascii="Arial" w:hAnsi="Arial" w:cs="Arial"/>
          <w:sz w:val="24"/>
          <w:szCs w:val="24"/>
          <w:lang w:val="en-US"/>
        </w:rPr>
        <w:t>to be sold in 2024.</w:t>
      </w:r>
    </w:p>
    <w:p w14:paraId="03897B9A" w14:textId="77777777" w:rsidR="00DD5B26" w:rsidRPr="00DD5B26" w:rsidRDefault="00DD5B26" w:rsidP="002043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BB1F7C4" w14:textId="4CFC8B61" w:rsidR="00146374" w:rsidRDefault="003755A2" w:rsidP="002C2D00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755A2">
        <w:rPr>
          <w:rFonts w:ascii="Arial" w:hAnsi="Arial" w:cs="Arial"/>
          <w:sz w:val="24"/>
          <w:szCs w:val="24"/>
          <w:lang w:val="en-US"/>
        </w:rPr>
        <w:t>In terms of volume a</w:t>
      </w:r>
      <w:r>
        <w:rPr>
          <w:rFonts w:ascii="Arial" w:hAnsi="Arial" w:cs="Arial"/>
          <w:sz w:val="24"/>
          <w:szCs w:val="24"/>
          <w:lang w:val="en-US"/>
        </w:rPr>
        <w:t>nd value</w:t>
      </w:r>
      <w:r w:rsidR="00602B1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the </w:t>
      </w:r>
      <w:r w:rsidR="00602B19">
        <w:rPr>
          <w:rFonts w:ascii="Arial" w:hAnsi="Arial" w:cs="Arial"/>
          <w:sz w:val="24"/>
          <w:szCs w:val="24"/>
          <w:lang w:val="en-US"/>
        </w:rPr>
        <w:t>main</w:t>
      </w:r>
      <w:r>
        <w:rPr>
          <w:rFonts w:ascii="Arial" w:hAnsi="Arial" w:cs="Arial"/>
          <w:sz w:val="24"/>
          <w:szCs w:val="24"/>
          <w:lang w:val="en-US"/>
        </w:rPr>
        <w:t xml:space="preserve"> product</w:t>
      </w:r>
      <w:r w:rsidR="00602B19">
        <w:rPr>
          <w:rFonts w:ascii="Arial" w:hAnsi="Arial" w:cs="Arial"/>
          <w:sz w:val="24"/>
          <w:szCs w:val="24"/>
          <w:lang w:val="en-US"/>
        </w:rPr>
        <w:t xml:space="preserve"> today</w:t>
      </w:r>
      <w:r>
        <w:rPr>
          <w:rFonts w:ascii="Arial" w:hAnsi="Arial" w:cs="Arial"/>
          <w:sz w:val="24"/>
          <w:szCs w:val="24"/>
          <w:lang w:val="en-US"/>
        </w:rPr>
        <w:t xml:space="preserve"> is represented by WOW 775 (L3e</w:t>
      </w:r>
      <w:r w:rsidR="00602B19" w:rsidRPr="00602B19">
        <w:rPr>
          <w:rFonts w:ascii="Arial" w:hAnsi="Arial" w:cs="Arial"/>
          <w:sz w:val="24"/>
          <w:szCs w:val="24"/>
          <w:lang w:val="en-US"/>
        </w:rPr>
        <w:t xml:space="preserve"> </w:t>
      </w:r>
      <w:r w:rsidR="00602B19">
        <w:rPr>
          <w:rFonts w:ascii="Arial" w:hAnsi="Arial" w:cs="Arial"/>
          <w:sz w:val="24"/>
          <w:szCs w:val="24"/>
          <w:lang w:val="en-US"/>
        </w:rPr>
        <w:t>homologation</w:t>
      </w:r>
      <w:r>
        <w:rPr>
          <w:rFonts w:ascii="Arial" w:hAnsi="Arial" w:cs="Arial"/>
          <w:sz w:val="24"/>
          <w:szCs w:val="24"/>
          <w:lang w:val="en-US"/>
        </w:rPr>
        <w:t xml:space="preserve">), which in </w:t>
      </w:r>
      <w:r w:rsidR="00602B19">
        <w:rPr>
          <w:rFonts w:ascii="Arial" w:hAnsi="Arial" w:cs="Arial"/>
          <w:sz w:val="24"/>
          <w:szCs w:val="24"/>
          <w:lang w:val="en-US"/>
        </w:rPr>
        <w:t>the future</w:t>
      </w:r>
      <w:r>
        <w:rPr>
          <w:rFonts w:ascii="Arial" w:hAnsi="Arial" w:cs="Arial"/>
          <w:sz w:val="24"/>
          <w:szCs w:val="24"/>
          <w:lang w:val="en-US"/>
        </w:rPr>
        <w:t xml:space="preserve"> will be </w:t>
      </w:r>
      <w:r w:rsidR="00602B19">
        <w:rPr>
          <w:rFonts w:ascii="Arial" w:hAnsi="Arial" w:cs="Arial"/>
          <w:sz w:val="24"/>
          <w:szCs w:val="24"/>
          <w:lang w:val="en-US"/>
        </w:rPr>
        <w:t>joined by a more complete range of vehicles, naturally</w:t>
      </w:r>
      <w:r w:rsidR="00602B19" w:rsidRPr="00602B19">
        <w:rPr>
          <w:rFonts w:ascii="Arial" w:hAnsi="Arial" w:cs="Arial"/>
          <w:i/>
          <w:sz w:val="24"/>
          <w:szCs w:val="24"/>
          <w:lang w:val="en-US"/>
        </w:rPr>
        <w:t xml:space="preserve"> Amazing Electric</w:t>
      </w:r>
      <w:r w:rsidR="00602B19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10987BE8" w14:textId="77777777" w:rsidR="00602B19" w:rsidRPr="00602B19" w:rsidRDefault="00602B19" w:rsidP="002C2D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0B1DE35" w14:textId="77777777" w:rsidR="007820BA" w:rsidRPr="00EB5E26" w:rsidRDefault="007820BA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22A6742B" w14:textId="77777777" w:rsidR="007820BA" w:rsidRPr="00EB5E26" w:rsidRDefault="007820BA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3719007B" w14:textId="77777777" w:rsidR="009F34C8" w:rsidRPr="00EB5E26" w:rsidRDefault="009F34C8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55342EAC" w14:textId="77777777" w:rsidR="009F34C8" w:rsidRPr="00EB5E26" w:rsidRDefault="009F34C8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4DEF5AF8" w14:textId="77777777" w:rsidR="009F34C8" w:rsidRPr="00EB5E26" w:rsidRDefault="009F34C8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7281B7CE" w14:textId="77777777" w:rsidR="009F34C8" w:rsidRPr="00EB5E26" w:rsidRDefault="009F34C8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75754043" w14:textId="77777777" w:rsidR="009F34C8" w:rsidRPr="00EB5E26" w:rsidRDefault="009F34C8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2E2F2FDE" w14:textId="77777777" w:rsidR="009F34C8" w:rsidRPr="00EB5E26" w:rsidRDefault="009F34C8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7DCB51CD" w14:textId="77777777" w:rsidR="009F34C8" w:rsidRPr="00EB5E26" w:rsidRDefault="009F34C8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634C3648" w14:textId="77777777" w:rsidR="009F34C8" w:rsidRPr="00EB5E26" w:rsidRDefault="009F34C8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66C35216" w14:textId="77777777" w:rsidR="007820BA" w:rsidRPr="00EB5E26" w:rsidRDefault="007820BA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6E31063B" w14:textId="77777777" w:rsidR="007820BA" w:rsidRPr="00EB5E26" w:rsidRDefault="007820BA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69C90961" w14:textId="77777777" w:rsidR="00B5152A" w:rsidRDefault="00B5152A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6079C97E" w14:textId="77777777" w:rsidR="00B5152A" w:rsidRDefault="00B5152A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Ufficio Stam</w:t>
      </w:r>
      <w:r w:rsidR="00214065">
        <w:rPr>
          <w:rFonts w:ascii="Arial" w:hAnsi="Arial" w:cs="Arial"/>
          <w:b/>
          <w:sz w:val="18"/>
          <w:szCs w:val="18"/>
        </w:rPr>
        <w:t xml:space="preserve">pa WOW </w:t>
      </w:r>
    </w:p>
    <w:p w14:paraId="3B33DF42" w14:textId="77777777" w:rsidR="00B5152A" w:rsidRDefault="00B5152A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Massimo Marelli Coppola</w:t>
      </w:r>
    </w:p>
    <w:p w14:paraId="5008C3D0" w14:textId="77777777" w:rsidR="00B5152A" w:rsidRDefault="00B5152A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Cell. </w:t>
      </w:r>
      <w:r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7B4CDE6C" w14:textId="77777777" w:rsidR="00B5152A" w:rsidRDefault="00000000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bCs/>
        </w:rPr>
      </w:pPr>
      <w:hyperlink r:id="rId8" w:history="1">
        <w:r w:rsidR="00B5152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B5152A" w:rsidSect="007D5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D2FF" w14:textId="77777777" w:rsidR="00C14A35" w:rsidRDefault="00C14A35" w:rsidP="002A269C">
      <w:pPr>
        <w:spacing w:after="0" w:line="240" w:lineRule="auto"/>
      </w:pPr>
      <w:r>
        <w:separator/>
      </w:r>
    </w:p>
  </w:endnote>
  <w:endnote w:type="continuationSeparator" w:id="0">
    <w:p w14:paraId="27A4EE23" w14:textId="77777777" w:rsidR="00C14A35" w:rsidRDefault="00C14A35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6008" w14:textId="77777777" w:rsidR="008D5024" w:rsidRDefault="008D50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CFE2" w14:textId="77777777" w:rsidR="00736CB6" w:rsidRPr="00A219AE" w:rsidRDefault="000D45BE" w:rsidP="002A269C">
    <w:pPr>
      <w:pStyle w:val="Pidipagina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A219AE">
      <w:rPr>
        <w:rFonts w:ascii="Arial" w:hAnsi="Arial" w:cs="Arial"/>
        <w:color w:val="A6A6A6" w:themeColor="background1" w:themeShade="A6"/>
        <w:sz w:val="18"/>
        <w:szCs w:val="18"/>
      </w:rPr>
      <w:t>WOW!</w:t>
    </w:r>
    <w:r w:rsidR="002A269C" w:rsidRPr="00A219AE">
      <w:rPr>
        <w:rFonts w:ascii="Arial" w:hAnsi="Arial" w:cs="Arial"/>
        <w:color w:val="A6A6A6" w:themeColor="background1" w:themeShade="A6"/>
        <w:sz w:val="18"/>
        <w:szCs w:val="18"/>
      </w:rPr>
      <w:t xml:space="preserve"> S.R.L. </w:t>
    </w:r>
  </w:p>
  <w:p w14:paraId="4A6B181F" w14:textId="77777777" w:rsidR="00736CB6" w:rsidRPr="00A219AE" w:rsidRDefault="008D5024" w:rsidP="002A269C">
    <w:pPr>
      <w:pStyle w:val="Pidipagina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sede operativa</w:t>
    </w:r>
    <w:r w:rsidR="00736CB6" w:rsidRPr="00A219AE">
      <w:rPr>
        <w:rFonts w:ascii="Arial" w:hAnsi="Arial" w:cs="Arial"/>
        <w:color w:val="A6A6A6" w:themeColor="background1" w:themeShade="A6"/>
        <w:sz w:val="18"/>
        <w:szCs w:val="18"/>
      </w:rPr>
      <w:t xml:space="preserve">: </w:t>
    </w:r>
    <w:r w:rsidR="00A219AE" w:rsidRPr="00A219AE">
      <w:rPr>
        <w:rFonts w:ascii="Arial" w:hAnsi="Arial" w:cs="Arial"/>
        <w:color w:val="A6A6A6" w:themeColor="background1" w:themeShade="A6"/>
        <w:sz w:val="18"/>
        <w:szCs w:val="18"/>
        <w:shd w:val="clear" w:color="auto" w:fill="FFFFFF"/>
      </w:rPr>
      <w:t xml:space="preserve">via </w:t>
    </w:r>
    <w:r w:rsidR="00A219AE">
      <w:rPr>
        <w:rFonts w:ascii="Arial" w:hAnsi="Arial" w:cs="Arial"/>
        <w:color w:val="A6A6A6" w:themeColor="background1" w:themeShade="A6"/>
        <w:sz w:val="18"/>
        <w:szCs w:val="18"/>
        <w:shd w:val="clear" w:color="auto" w:fill="FFFFFF"/>
      </w:rPr>
      <w:t xml:space="preserve">Libertà 121, 20824 Lazzate (MB) - </w:t>
    </w:r>
    <w:r w:rsidR="002A269C" w:rsidRPr="00A219AE">
      <w:rPr>
        <w:rFonts w:ascii="Arial" w:hAnsi="Arial" w:cs="Arial"/>
        <w:color w:val="A6A6A6" w:themeColor="background1" w:themeShade="A6"/>
        <w:sz w:val="18"/>
        <w:szCs w:val="18"/>
      </w:rPr>
      <w:t xml:space="preserve">Tel. +39 02 </w:t>
    </w:r>
    <w:r w:rsidR="000D45BE" w:rsidRPr="00A219AE">
      <w:rPr>
        <w:rFonts w:ascii="Arial" w:hAnsi="Arial" w:cs="Arial"/>
        <w:color w:val="A6A6A6" w:themeColor="background1" w:themeShade="A6"/>
        <w:sz w:val="18"/>
        <w:szCs w:val="18"/>
      </w:rPr>
      <w:t>25062495</w:t>
    </w:r>
    <w:r w:rsidR="00736CB6" w:rsidRPr="00A219AE">
      <w:rPr>
        <w:rFonts w:ascii="Arial" w:hAnsi="Arial" w:cs="Arial"/>
        <w:color w:val="A6A6A6" w:themeColor="background1" w:themeShade="A6"/>
        <w:sz w:val="18"/>
        <w:szCs w:val="18"/>
      </w:rPr>
      <w:t xml:space="preserve">    </w:t>
    </w:r>
  </w:p>
  <w:p w14:paraId="09894365" w14:textId="77777777" w:rsidR="00736CB6" w:rsidRPr="00A219AE" w:rsidRDefault="00736CB6" w:rsidP="002A269C">
    <w:pPr>
      <w:pStyle w:val="Pidipagina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A219AE">
      <w:rPr>
        <w:rFonts w:ascii="Arial" w:hAnsi="Arial" w:cs="Arial"/>
        <w:color w:val="A6A6A6" w:themeColor="background1" w:themeShade="A6"/>
        <w:sz w:val="18"/>
        <w:szCs w:val="18"/>
      </w:rPr>
      <w:t>www.</w:t>
    </w:r>
    <w:r w:rsidR="000D45BE" w:rsidRPr="00A219AE">
      <w:rPr>
        <w:rFonts w:ascii="Arial" w:hAnsi="Arial" w:cs="Arial"/>
        <w:color w:val="A6A6A6" w:themeColor="background1" w:themeShade="A6"/>
        <w:sz w:val="18"/>
        <w:szCs w:val="18"/>
      </w:rPr>
      <w:t>wowescooter.com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9950" w14:textId="77777777" w:rsidR="008D5024" w:rsidRDefault="008D50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5B85" w14:textId="77777777" w:rsidR="00C14A35" w:rsidRDefault="00C14A35" w:rsidP="002A269C">
      <w:pPr>
        <w:spacing w:after="0" w:line="240" w:lineRule="auto"/>
      </w:pPr>
      <w:r>
        <w:separator/>
      </w:r>
    </w:p>
  </w:footnote>
  <w:footnote w:type="continuationSeparator" w:id="0">
    <w:p w14:paraId="10657D50" w14:textId="77777777" w:rsidR="00C14A35" w:rsidRDefault="00C14A35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58BA" w14:textId="77777777" w:rsidR="008D5024" w:rsidRDefault="008D50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C305" w14:textId="77777777"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DE574C" wp14:editId="65C7D586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D85B" w14:textId="77777777" w:rsidR="008D5024" w:rsidRDefault="008D50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24FF"/>
    <w:multiLevelType w:val="hybridMultilevel"/>
    <w:tmpl w:val="6B62E504"/>
    <w:lvl w:ilvl="0" w:tplc="28328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83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D55"/>
    <w:multiLevelType w:val="multilevel"/>
    <w:tmpl w:val="528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869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029652">
    <w:abstractNumId w:val="2"/>
  </w:num>
  <w:num w:numId="3" w16cid:durableId="481702861">
    <w:abstractNumId w:val="3"/>
  </w:num>
  <w:num w:numId="4" w16cid:durableId="202520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2"/>
    <w:rsid w:val="00002B92"/>
    <w:rsid w:val="000047CF"/>
    <w:rsid w:val="00005204"/>
    <w:rsid w:val="00006E61"/>
    <w:rsid w:val="000149C0"/>
    <w:rsid w:val="00014D43"/>
    <w:rsid w:val="00014F27"/>
    <w:rsid w:val="00017BBA"/>
    <w:rsid w:val="000200BB"/>
    <w:rsid w:val="00027090"/>
    <w:rsid w:val="00027E06"/>
    <w:rsid w:val="000306DE"/>
    <w:rsid w:val="00030C8D"/>
    <w:rsid w:val="00030CE9"/>
    <w:rsid w:val="00031CFF"/>
    <w:rsid w:val="00033254"/>
    <w:rsid w:val="00044A47"/>
    <w:rsid w:val="00044B4F"/>
    <w:rsid w:val="00045332"/>
    <w:rsid w:val="0004666C"/>
    <w:rsid w:val="00050865"/>
    <w:rsid w:val="00053CFD"/>
    <w:rsid w:val="00054968"/>
    <w:rsid w:val="00057A9A"/>
    <w:rsid w:val="00057C7D"/>
    <w:rsid w:val="00060C38"/>
    <w:rsid w:val="00064B72"/>
    <w:rsid w:val="00065120"/>
    <w:rsid w:val="00067073"/>
    <w:rsid w:val="00070E45"/>
    <w:rsid w:val="00072826"/>
    <w:rsid w:val="00072FE4"/>
    <w:rsid w:val="00073B24"/>
    <w:rsid w:val="000748E7"/>
    <w:rsid w:val="000752C6"/>
    <w:rsid w:val="00080B14"/>
    <w:rsid w:val="00084F70"/>
    <w:rsid w:val="00086554"/>
    <w:rsid w:val="00087E99"/>
    <w:rsid w:val="00094D60"/>
    <w:rsid w:val="00096D08"/>
    <w:rsid w:val="000A1548"/>
    <w:rsid w:val="000A4918"/>
    <w:rsid w:val="000A514D"/>
    <w:rsid w:val="000A6043"/>
    <w:rsid w:val="000B3169"/>
    <w:rsid w:val="000B5F8F"/>
    <w:rsid w:val="000C12C4"/>
    <w:rsid w:val="000C23C2"/>
    <w:rsid w:val="000D45BE"/>
    <w:rsid w:val="000D5725"/>
    <w:rsid w:val="000E2D4A"/>
    <w:rsid w:val="000F2351"/>
    <w:rsid w:val="000F39DD"/>
    <w:rsid w:val="000F5515"/>
    <w:rsid w:val="000F64F1"/>
    <w:rsid w:val="000F75B8"/>
    <w:rsid w:val="00105538"/>
    <w:rsid w:val="00105CC7"/>
    <w:rsid w:val="00107482"/>
    <w:rsid w:val="00112C72"/>
    <w:rsid w:val="00115064"/>
    <w:rsid w:val="001156ED"/>
    <w:rsid w:val="00122E84"/>
    <w:rsid w:val="00126C4B"/>
    <w:rsid w:val="00126D51"/>
    <w:rsid w:val="00133804"/>
    <w:rsid w:val="00136689"/>
    <w:rsid w:val="00136D81"/>
    <w:rsid w:val="00141237"/>
    <w:rsid w:val="001415E7"/>
    <w:rsid w:val="0014397D"/>
    <w:rsid w:val="00144EA1"/>
    <w:rsid w:val="00146374"/>
    <w:rsid w:val="00147A3B"/>
    <w:rsid w:val="00151F33"/>
    <w:rsid w:val="00155BED"/>
    <w:rsid w:val="00157657"/>
    <w:rsid w:val="0017047F"/>
    <w:rsid w:val="001763A4"/>
    <w:rsid w:val="00183797"/>
    <w:rsid w:val="00183AEC"/>
    <w:rsid w:val="0019034D"/>
    <w:rsid w:val="001A31D7"/>
    <w:rsid w:val="001B1A03"/>
    <w:rsid w:val="001B200A"/>
    <w:rsid w:val="001B47C3"/>
    <w:rsid w:val="001B6F22"/>
    <w:rsid w:val="001C3572"/>
    <w:rsid w:val="001C3C25"/>
    <w:rsid w:val="001C3D4B"/>
    <w:rsid w:val="001C4AAF"/>
    <w:rsid w:val="001C7B81"/>
    <w:rsid w:val="001D2B39"/>
    <w:rsid w:val="001D3730"/>
    <w:rsid w:val="001D3D9F"/>
    <w:rsid w:val="001D7848"/>
    <w:rsid w:val="001E0D8C"/>
    <w:rsid w:val="001F219A"/>
    <w:rsid w:val="001F3AD1"/>
    <w:rsid w:val="001F3F0C"/>
    <w:rsid w:val="001F4237"/>
    <w:rsid w:val="001F7686"/>
    <w:rsid w:val="00202098"/>
    <w:rsid w:val="0020292B"/>
    <w:rsid w:val="002043D8"/>
    <w:rsid w:val="002054C3"/>
    <w:rsid w:val="002107C3"/>
    <w:rsid w:val="00213999"/>
    <w:rsid w:val="00214065"/>
    <w:rsid w:val="0021431B"/>
    <w:rsid w:val="002179BE"/>
    <w:rsid w:val="00217E5A"/>
    <w:rsid w:val="00222133"/>
    <w:rsid w:val="00223865"/>
    <w:rsid w:val="00230420"/>
    <w:rsid w:val="0023263E"/>
    <w:rsid w:val="00235CD3"/>
    <w:rsid w:val="0023761F"/>
    <w:rsid w:val="00242B5F"/>
    <w:rsid w:val="002463EA"/>
    <w:rsid w:val="0024726E"/>
    <w:rsid w:val="0025322A"/>
    <w:rsid w:val="0025373E"/>
    <w:rsid w:val="00254724"/>
    <w:rsid w:val="00255EFC"/>
    <w:rsid w:val="002561E6"/>
    <w:rsid w:val="002579E8"/>
    <w:rsid w:val="00260E46"/>
    <w:rsid w:val="00263F63"/>
    <w:rsid w:val="00270B37"/>
    <w:rsid w:val="00275374"/>
    <w:rsid w:val="002808CF"/>
    <w:rsid w:val="00283761"/>
    <w:rsid w:val="002868E4"/>
    <w:rsid w:val="00290365"/>
    <w:rsid w:val="00291135"/>
    <w:rsid w:val="002A15AE"/>
    <w:rsid w:val="002A269C"/>
    <w:rsid w:val="002A4F76"/>
    <w:rsid w:val="002A5DD0"/>
    <w:rsid w:val="002A76D6"/>
    <w:rsid w:val="002B0EFD"/>
    <w:rsid w:val="002B0FD5"/>
    <w:rsid w:val="002B6804"/>
    <w:rsid w:val="002C11EF"/>
    <w:rsid w:val="002C22C3"/>
    <w:rsid w:val="002C2D00"/>
    <w:rsid w:val="002C3C89"/>
    <w:rsid w:val="002C60BA"/>
    <w:rsid w:val="002C6DCA"/>
    <w:rsid w:val="002D2AE7"/>
    <w:rsid w:val="002D3B52"/>
    <w:rsid w:val="002D7D33"/>
    <w:rsid w:val="002E4008"/>
    <w:rsid w:val="002E416A"/>
    <w:rsid w:val="003001E9"/>
    <w:rsid w:val="00302285"/>
    <w:rsid w:val="0030256C"/>
    <w:rsid w:val="0030319C"/>
    <w:rsid w:val="003047D4"/>
    <w:rsid w:val="00306CD8"/>
    <w:rsid w:val="00306F73"/>
    <w:rsid w:val="00311CBA"/>
    <w:rsid w:val="00312613"/>
    <w:rsid w:val="00313219"/>
    <w:rsid w:val="0031394B"/>
    <w:rsid w:val="00320244"/>
    <w:rsid w:val="00321463"/>
    <w:rsid w:val="00326155"/>
    <w:rsid w:val="00332F52"/>
    <w:rsid w:val="003339E6"/>
    <w:rsid w:val="003379E7"/>
    <w:rsid w:val="0034122E"/>
    <w:rsid w:val="003455A2"/>
    <w:rsid w:val="003462B7"/>
    <w:rsid w:val="00347D1A"/>
    <w:rsid w:val="00350D3A"/>
    <w:rsid w:val="00351BFD"/>
    <w:rsid w:val="0035732C"/>
    <w:rsid w:val="003624AF"/>
    <w:rsid w:val="0036681C"/>
    <w:rsid w:val="00366DF7"/>
    <w:rsid w:val="0037065B"/>
    <w:rsid w:val="00370998"/>
    <w:rsid w:val="003755A2"/>
    <w:rsid w:val="00382611"/>
    <w:rsid w:val="00385B8B"/>
    <w:rsid w:val="003913B4"/>
    <w:rsid w:val="003945F2"/>
    <w:rsid w:val="003A1D8C"/>
    <w:rsid w:val="003B00A4"/>
    <w:rsid w:val="003B289A"/>
    <w:rsid w:val="003C1FC2"/>
    <w:rsid w:val="003C35F6"/>
    <w:rsid w:val="003C54D8"/>
    <w:rsid w:val="003D3880"/>
    <w:rsid w:val="003E078A"/>
    <w:rsid w:val="003F0595"/>
    <w:rsid w:val="003F44E0"/>
    <w:rsid w:val="00401ACF"/>
    <w:rsid w:val="00413737"/>
    <w:rsid w:val="00413F94"/>
    <w:rsid w:val="004141D6"/>
    <w:rsid w:val="00415D4B"/>
    <w:rsid w:val="00417A2C"/>
    <w:rsid w:val="00420953"/>
    <w:rsid w:val="0042497E"/>
    <w:rsid w:val="00432992"/>
    <w:rsid w:val="004361B5"/>
    <w:rsid w:val="00442E49"/>
    <w:rsid w:val="00443EE3"/>
    <w:rsid w:val="0044599F"/>
    <w:rsid w:val="00452ECC"/>
    <w:rsid w:val="0045345C"/>
    <w:rsid w:val="00455939"/>
    <w:rsid w:val="00463515"/>
    <w:rsid w:val="00466BEE"/>
    <w:rsid w:val="00480E77"/>
    <w:rsid w:val="004847B5"/>
    <w:rsid w:val="004869B4"/>
    <w:rsid w:val="004956B8"/>
    <w:rsid w:val="004A6C74"/>
    <w:rsid w:val="004B27F4"/>
    <w:rsid w:val="004B4491"/>
    <w:rsid w:val="004B5E06"/>
    <w:rsid w:val="004B731B"/>
    <w:rsid w:val="004C40AA"/>
    <w:rsid w:val="004C69D3"/>
    <w:rsid w:val="004C70AA"/>
    <w:rsid w:val="004D4297"/>
    <w:rsid w:val="004D7F60"/>
    <w:rsid w:val="004E27E1"/>
    <w:rsid w:val="004F35ED"/>
    <w:rsid w:val="00501C77"/>
    <w:rsid w:val="00502B0C"/>
    <w:rsid w:val="00502F00"/>
    <w:rsid w:val="00503D92"/>
    <w:rsid w:val="005061B4"/>
    <w:rsid w:val="00510225"/>
    <w:rsid w:val="00512C27"/>
    <w:rsid w:val="00512D54"/>
    <w:rsid w:val="00515474"/>
    <w:rsid w:val="00515931"/>
    <w:rsid w:val="00527639"/>
    <w:rsid w:val="005305E3"/>
    <w:rsid w:val="00531189"/>
    <w:rsid w:val="00534F1C"/>
    <w:rsid w:val="00541DA8"/>
    <w:rsid w:val="00546FF3"/>
    <w:rsid w:val="005525ED"/>
    <w:rsid w:val="005544EE"/>
    <w:rsid w:val="00555041"/>
    <w:rsid w:val="00555150"/>
    <w:rsid w:val="005603DE"/>
    <w:rsid w:val="00561A12"/>
    <w:rsid w:val="005667B0"/>
    <w:rsid w:val="00576EA3"/>
    <w:rsid w:val="00584AA5"/>
    <w:rsid w:val="00585EE4"/>
    <w:rsid w:val="00585F6B"/>
    <w:rsid w:val="00586538"/>
    <w:rsid w:val="00594D06"/>
    <w:rsid w:val="00595328"/>
    <w:rsid w:val="005A25C5"/>
    <w:rsid w:val="005A4D63"/>
    <w:rsid w:val="005B624E"/>
    <w:rsid w:val="005C05E3"/>
    <w:rsid w:val="005C5A62"/>
    <w:rsid w:val="005C5B1C"/>
    <w:rsid w:val="005C734C"/>
    <w:rsid w:val="005E1FB3"/>
    <w:rsid w:val="005E638D"/>
    <w:rsid w:val="00602B19"/>
    <w:rsid w:val="00605118"/>
    <w:rsid w:val="00605BCB"/>
    <w:rsid w:val="00611A1E"/>
    <w:rsid w:val="0062198C"/>
    <w:rsid w:val="006300FE"/>
    <w:rsid w:val="00630FE2"/>
    <w:rsid w:val="0063599C"/>
    <w:rsid w:val="006378B6"/>
    <w:rsid w:val="0064126D"/>
    <w:rsid w:val="0064189D"/>
    <w:rsid w:val="0064684C"/>
    <w:rsid w:val="006517BB"/>
    <w:rsid w:val="00657411"/>
    <w:rsid w:val="00665C8B"/>
    <w:rsid w:val="00665E0B"/>
    <w:rsid w:val="00685006"/>
    <w:rsid w:val="00687893"/>
    <w:rsid w:val="006A0C49"/>
    <w:rsid w:val="006A2E3F"/>
    <w:rsid w:val="006B0E6F"/>
    <w:rsid w:val="006B665B"/>
    <w:rsid w:val="006B77BC"/>
    <w:rsid w:val="006C3E2B"/>
    <w:rsid w:val="006D384C"/>
    <w:rsid w:val="006D5F0C"/>
    <w:rsid w:val="006D70CF"/>
    <w:rsid w:val="006D7923"/>
    <w:rsid w:val="006E0547"/>
    <w:rsid w:val="006E6A6D"/>
    <w:rsid w:val="006E70FB"/>
    <w:rsid w:val="006F28ED"/>
    <w:rsid w:val="006F2A24"/>
    <w:rsid w:val="006F3493"/>
    <w:rsid w:val="006F3506"/>
    <w:rsid w:val="006F3A81"/>
    <w:rsid w:val="006F45DD"/>
    <w:rsid w:val="00702E06"/>
    <w:rsid w:val="0070343E"/>
    <w:rsid w:val="007070B6"/>
    <w:rsid w:val="00710A71"/>
    <w:rsid w:val="00713416"/>
    <w:rsid w:val="0071355E"/>
    <w:rsid w:val="007142AD"/>
    <w:rsid w:val="0071733E"/>
    <w:rsid w:val="0071748C"/>
    <w:rsid w:val="00720C80"/>
    <w:rsid w:val="00723CDB"/>
    <w:rsid w:val="007246D0"/>
    <w:rsid w:val="00724DB0"/>
    <w:rsid w:val="007273BC"/>
    <w:rsid w:val="0073224C"/>
    <w:rsid w:val="007359E4"/>
    <w:rsid w:val="00736CB6"/>
    <w:rsid w:val="00743268"/>
    <w:rsid w:val="0074513B"/>
    <w:rsid w:val="007451F6"/>
    <w:rsid w:val="00751368"/>
    <w:rsid w:val="00752FBE"/>
    <w:rsid w:val="00753E63"/>
    <w:rsid w:val="00761AB7"/>
    <w:rsid w:val="00763785"/>
    <w:rsid w:val="00770DEF"/>
    <w:rsid w:val="007722ED"/>
    <w:rsid w:val="00780105"/>
    <w:rsid w:val="00780C49"/>
    <w:rsid w:val="007820BA"/>
    <w:rsid w:val="00785D64"/>
    <w:rsid w:val="00792841"/>
    <w:rsid w:val="007968DE"/>
    <w:rsid w:val="007A6C44"/>
    <w:rsid w:val="007B2C23"/>
    <w:rsid w:val="007B4613"/>
    <w:rsid w:val="007B6B10"/>
    <w:rsid w:val="007B6CE0"/>
    <w:rsid w:val="007C4C0A"/>
    <w:rsid w:val="007D0175"/>
    <w:rsid w:val="007D1EF8"/>
    <w:rsid w:val="007D2F8A"/>
    <w:rsid w:val="007D56B7"/>
    <w:rsid w:val="007D617C"/>
    <w:rsid w:val="007D70E0"/>
    <w:rsid w:val="007D7C8F"/>
    <w:rsid w:val="007E43DE"/>
    <w:rsid w:val="007E4E3D"/>
    <w:rsid w:val="007F3CD0"/>
    <w:rsid w:val="008011BF"/>
    <w:rsid w:val="00803FFD"/>
    <w:rsid w:val="00811C53"/>
    <w:rsid w:val="008122CF"/>
    <w:rsid w:val="00813645"/>
    <w:rsid w:val="00814DCA"/>
    <w:rsid w:val="00825247"/>
    <w:rsid w:val="00826943"/>
    <w:rsid w:val="00826CD9"/>
    <w:rsid w:val="008314BC"/>
    <w:rsid w:val="00835219"/>
    <w:rsid w:val="00836E7D"/>
    <w:rsid w:val="008452D7"/>
    <w:rsid w:val="00845777"/>
    <w:rsid w:val="0085635B"/>
    <w:rsid w:val="00856746"/>
    <w:rsid w:val="00864CEB"/>
    <w:rsid w:val="008662AC"/>
    <w:rsid w:val="00870DFF"/>
    <w:rsid w:val="008713B9"/>
    <w:rsid w:val="00873843"/>
    <w:rsid w:val="00875861"/>
    <w:rsid w:val="00881696"/>
    <w:rsid w:val="00881EF8"/>
    <w:rsid w:val="00893758"/>
    <w:rsid w:val="00895DD8"/>
    <w:rsid w:val="00895F6B"/>
    <w:rsid w:val="00897898"/>
    <w:rsid w:val="008A0C0B"/>
    <w:rsid w:val="008A134E"/>
    <w:rsid w:val="008A35FA"/>
    <w:rsid w:val="008A423C"/>
    <w:rsid w:val="008C11C3"/>
    <w:rsid w:val="008C3247"/>
    <w:rsid w:val="008C46AD"/>
    <w:rsid w:val="008C5A8E"/>
    <w:rsid w:val="008D2F64"/>
    <w:rsid w:val="008D3A39"/>
    <w:rsid w:val="008D5024"/>
    <w:rsid w:val="008D5674"/>
    <w:rsid w:val="008D757F"/>
    <w:rsid w:val="008E2A4C"/>
    <w:rsid w:val="008E6B02"/>
    <w:rsid w:val="008F53E2"/>
    <w:rsid w:val="00910434"/>
    <w:rsid w:val="00915905"/>
    <w:rsid w:val="00922BD7"/>
    <w:rsid w:val="009247A3"/>
    <w:rsid w:val="0092736C"/>
    <w:rsid w:val="00932A00"/>
    <w:rsid w:val="00932D0C"/>
    <w:rsid w:val="00941048"/>
    <w:rsid w:val="009451B0"/>
    <w:rsid w:val="0094704E"/>
    <w:rsid w:val="00960909"/>
    <w:rsid w:val="0096449C"/>
    <w:rsid w:val="00964E0B"/>
    <w:rsid w:val="00965A6B"/>
    <w:rsid w:val="00966D3C"/>
    <w:rsid w:val="00985AE6"/>
    <w:rsid w:val="00994F3B"/>
    <w:rsid w:val="0099502B"/>
    <w:rsid w:val="009A3CF7"/>
    <w:rsid w:val="009A6ADB"/>
    <w:rsid w:val="009B14A3"/>
    <w:rsid w:val="009B5753"/>
    <w:rsid w:val="009C6040"/>
    <w:rsid w:val="009C710C"/>
    <w:rsid w:val="009D110A"/>
    <w:rsid w:val="009D4194"/>
    <w:rsid w:val="009E1EEC"/>
    <w:rsid w:val="009E26B9"/>
    <w:rsid w:val="009F34C8"/>
    <w:rsid w:val="009F491C"/>
    <w:rsid w:val="00A07572"/>
    <w:rsid w:val="00A16D1F"/>
    <w:rsid w:val="00A17820"/>
    <w:rsid w:val="00A2071F"/>
    <w:rsid w:val="00A219AE"/>
    <w:rsid w:val="00A22EFD"/>
    <w:rsid w:val="00A234CC"/>
    <w:rsid w:val="00A242A0"/>
    <w:rsid w:val="00A249E6"/>
    <w:rsid w:val="00A315ED"/>
    <w:rsid w:val="00A322D5"/>
    <w:rsid w:val="00A334EC"/>
    <w:rsid w:val="00A35059"/>
    <w:rsid w:val="00A37DAF"/>
    <w:rsid w:val="00A47205"/>
    <w:rsid w:val="00A51F7E"/>
    <w:rsid w:val="00A53BC8"/>
    <w:rsid w:val="00A6200D"/>
    <w:rsid w:val="00A653E1"/>
    <w:rsid w:val="00A73FA8"/>
    <w:rsid w:val="00A75B57"/>
    <w:rsid w:val="00A850E9"/>
    <w:rsid w:val="00A95A8F"/>
    <w:rsid w:val="00AA07F3"/>
    <w:rsid w:val="00AA35A5"/>
    <w:rsid w:val="00AA5BBD"/>
    <w:rsid w:val="00AB56B2"/>
    <w:rsid w:val="00AB5ACE"/>
    <w:rsid w:val="00AB78AF"/>
    <w:rsid w:val="00AC225B"/>
    <w:rsid w:val="00AC3AFA"/>
    <w:rsid w:val="00AD01B4"/>
    <w:rsid w:val="00AD108F"/>
    <w:rsid w:val="00AE0BBA"/>
    <w:rsid w:val="00AE4164"/>
    <w:rsid w:val="00AF052B"/>
    <w:rsid w:val="00B00F4A"/>
    <w:rsid w:val="00B03A59"/>
    <w:rsid w:val="00B05C51"/>
    <w:rsid w:val="00B06E03"/>
    <w:rsid w:val="00B07FD0"/>
    <w:rsid w:val="00B14C75"/>
    <w:rsid w:val="00B247EA"/>
    <w:rsid w:val="00B250A2"/>
    <w:rsid w:val="00B2622A"/>
    <w:rsid w:val="00B303E5"/>
    <w:rsid w:val="00B35687"/>
    <w:rsid w:val="00B377BE"/>
    <w:rsid w:val="00B406A1"/>
    <w:rsid w:val="00B4087D"/>
    <w:rsid w:val="00B42FE4"/>
    <w:rsid w:val="00B461C4"/>
    <w:rsid w:val="00B468EC"/>
    <w:rsid w:val="00B4690B"/>
    <w:rsid w:val="00B4696B"/>
    <w:rsid w:val="00B50DA2"/>
    <w:rsid w:val="00B5152A"/>
    <w:rsid w:val="00B5163F"/>
    <w:rsid w:val="00B60124"/>
    <w:rsid w:val="00B63ACB"/>
    <w:rsid w:val="00B645C3"/>
    <w:rsid w:val="00B727D3"/>
    <w:rsid w:val="00B767F9"/>
    <w:rsid w:val="00B77501"/>
    <w:rsid w:val="00B814A9"/>
    <w:rsid w:val="00B849AE"/>
    <w:rsid w:val="00B8501A"/>
    <w:rsid w:val="00B8772D"/>
    <w:rsid w:val="00B92710"/>
    <w:rsid w:val="00B93A64"/>
    <w:rsid w:val="00B9440A"/>
    <w:rsid w:val="00B94F13"/>
    <w:rsid w:val="00BA2B60"/>
    <w:rsid w:val="00BA2CE1"/>
    <w:rsid w:val="00BB3651"/>
    <w:rsid w:val="00BB3E99"/>
    <w:rsid w:val="00BB4F4A"/>
    <w:rsid w:val="00BB69AE"/>
    <w:rsid w:val="00BD3A48"/>
    <w:rsid w:val="00BD5B96"/>
    <w:rsid w:val="00BE1DB4"/>
    <w:rsid w:val="00BE4EF2"/>
    <w:rsid w:val="00BE5AAD"/>
    <w:rsid w:val="00BF065E"/>
    <w:rsid w:val="00BF394A"/>
    <w:rsid w:val="00C07BBE"/>
    <w:rsid w:val="00C12579"/>
    <w:rsid w:val="00C14A35"/>
    <w:rsid w:val="00C16DEB"/>
    <w:rsid w:val="00C17DAF"/>
    <w:rsid w:val="00C20A75"/>
    <w:rsid w:val="00C33B49"/>
    <w:rsid w:val="00C4060D"/>
    <w:rsid w:val="00C41F7C"/>
    <w:rsid w:val="00C432ED"/>
    <w:rsid w:val="00C45251"/>
    <w:rsid w:val="00C459B7"/>
    <w:rsid w:val="00C52A3B"/>
    <w:rsid w:val="00C55D42"/>
    <w:rsid w:val="00C57C95"/>
    <w:rsid w:val="00C61462"/>
    <w:rsid w:val="00C64589"/>
    <w:rsid w:val="00C66FFB"/>
    <w:rsid w:val="00C67D3C"/>
    <w:rsid w:val="00C70CB5"/>
    <w:rsid w:val="00C75B42"/>
    <w:rsid w:val="00C77B2E"/>
    <w:rsid w:val="00C77F67"/>
    <w:rsid w:val="00C8293F"/>
    <w:rsid w:val="00C8439A"/>
    <w:rsid w:val="00C84921"/>
    <w:rsid w:val="00C93EBC"/>
    <w:rsid w:val="00CA7CED"/>
    <w:rsid w:val="00CB10DF"/>
    <w:rsid w:val="00CB17A4"/>
    <w:rsid w:val="00CB2BF9"/>
    <w:rsid w:val="00CB4F2B"/>
    <w:rsid w:val="00CB7ADD"/>
    <w:rsid w:val="00CC742E"/>
    <w:rsid w:val="00CC7F1B"/>
    <w:rsid w:val="00CD0B6D"/>
    <w:rsid w:val="00CD16A8"/>
    <w:rsid w:val="00CD61B9"/>
    <w:rsid w:val="00CD6256"/>
    <w:rsid w:val="00CE436C"/>
    <w:rsid w:val="00CE65BD"/>
    <w:rsid w:val="00CF0C21"/>
    <w:rsid w:val="00CF607D"/>
    <w:rsid w:val="00D003BF"/>
    <w:rsid w:val="00D066F2"/>
    <w:rsid w:val="00D10C22"/>
    <w:rsid w:val="00D12245"/>
    <w:rsid w:val="00D158D1"/>
    <w:rsid w:val="00D209F7"/>
    <w:rsid w:val="00D36AB5"/>
    <w:rsid w:val="00D40272"/>
    <w:rsid w:val="00D47B77"/>
    <w:rsid w:val="00D5597F"/>
    <w:rsid w:val="00D62BA7"/>
    <w:rsid w:val="00D65474"/>
    <w:rsid w:val="00D80020"/>
    <w:rsid w:val="00D8457C"/>
    <w:rsid w:val="00D901A7"/>
    <w:rsid w:val="00D90447"/>
    <w:rsid w:val="00D96DE0"/>
    <w:rsid w:val="00DA2A0B"/>
    <w:rsid w:val="00DA31C7"/>
    <w:rsid w:val="00DA5EC7"/>
    <w:rsid w:val="00DA62BA"/>
    <w:rsid w:val="00DB4554"/>
    <w:rsid w:val="00DB5FC3"/>
    <w:rsid w:val="00DB6011"/>
    <w:rsid w:val="00DC2254"/>
    <w:rsid w:val="00DC33F7"/>
    <w:rsid w:val="00DC755C"/>
    <w:rsid w:val="00DD5B26"/>
    <w:rsid w:val="00DD6DFD"/>
    <w:rsid w:val="00DD7025"/>
    <w:rsid w:val="00DE38F4"/>
    <w:rsid w:val="00DE43DD"/>
    <w:rsid w:val="00DE583E"/>
    <w:rsid w:val="00DE7101"/>
    <w:rsid w:val="00DF2AC1"/>
    <w:rsid w:val="00DF4064"/>
    <w:rsid w:val="00DF6FE0"/>
    <w:rsid w:val="00DF7F57"/>
    <w:rsid w:val="00E00609"/>
    <w:rsid w:val="00E03314"/>
    <w:rsid w:val="00E052C9"/>
    <w:rsid w:val="00E0688F"/>
    <w:rsid w:val="00E15735"/>
    <w:rsid w:val="00E21E12"/>
    <w:rsid w:val="00E25C34"/>
    <w:rsid w:val="00E316C0"/>
    <w:rsid w:val="00E36BAE"/>
    <w:rsid w:val="00E36E91"/>
    <w:rsid w:val="00E4548F"/>
    <w:rsid w:val="00E5075F"/>
    <w:rsid w:val="00E5094F"/>
    <w:rsid w:val="00E51952"/>
    <w:rsid w:val="00E56771"/>
    <w:rsid w:val="00E56C44"/>
    <w:rsid w:val="00E62205"/>
    <w:rsid w:val="00E706D2"/>
    <w:rsid w:val="00E71267"/>
    <w:rsid w:val="00E715A0"/>
    <w:rsid w:val="00E73A74"/>
    <w:rsid w:val="00E74E1E"/>
    <w:rsid w:val="00E7513D"/>
    <w:rsid w:val="00E8193D"/>
    <w:rsid w:val="00E856A0"/>
    <w:rsid w:val="00E879FD"/>
    <w:rsid w:val="00E93E40"/>
    <w:rsid w:val="00EA0F59"/>
    <w:rsid w:val="00EA65AE"/>
    <w:rsid w:val="00EA68D1"/>
    <w:rsid w:val="00EA6E59"/>
    <w:rsid w:val="00EA7838"/>
    <w:rsid w:val="00EB5E26"/>
    <w:rsid w:val="00EC2377"/>
    <w:rsid w:val="00EC2C05"/>
    <w:rsid w:val="00EC4841"/>
    <w:rsid w:val="00EC5D58"/>
    <w:rsid w:val="00EC793D"/>
    <w:rsid w:val="00EE190A"/>
    <w:rsid w:val="00EE1E91"/>
    <w:rsid w:val="00EE5228"/>
    <w:rsid w:val="00EE66DF"/>
    <w:rsid w:val="00EF084E"/>
    <w:rsid w:val="00EF3141"/>
    <w:rsid w:val="00EF504C"/>
    <w:rsid w:val="00F0077D"/>
    <w:rsid w:val="00F17818"/>
    <w:rsid w:val="00F20DBA"/>
    <w:rsid w:val="00F21B41"/>
    <w:rsid w:val="00F22F4F"/>
    <w:rsid w:val="00F23358"/>
    <w:rsid w:val="00F264B7"/>
    <w:rsid w:val="00F2740A"/>
    <w:rsid w:val="00F334EE"/>
    <w:rsid w:val="00F337F0"/>
    <w:rsid w:val="00F36454"/>
    <w:rsid w:val="00F4310C"/>
    <w:rsid w:val="00F47C64"/>
    <w:rsid w:val="00F53431"/>
    <w:rsid w:val="00F5635A"/>
    <w:rsid w:val="00F57AEB"/>
    <w:rsid w:val="00F61A58"/>
    <w:rsid w:val="00F6348E"/>
    <w:rsid w:val="00F77724"/>
    <w:rsid w:val="00F8060C"/>
    <w:rsid w:val="00F90AC0"/>
    <w:rsid w:val="00F94D4F"/>
    <w:rsid w:val="00FA0645"/>
    <w:rsid w:val="00FA60F6"/>
    <w:rsid w:val="00FA6A7A"/>
    <w:rsid w:val="00FA7313"/>
    <w:rsid w:val="00FB15A6"/>
    <w:rsid w:val="00FB27E3"/>
    <w:rsid w:val="00FB4950"/>
    <w:rsid w:val="00FB78A9"/>
    <w:rsid w:val="00FC7EF6"/>
    <w:rsid w:val="00FD24B9"/>
    <w:rsid w:val="00FE4A7B"/>
    <w:rsid w:val="00FF41F3"/>
    <w:rsid w:val="00FF7A6F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446E"/>
  <w15:docId w15:val="{66EE0279-8AC3-47AF-9949-C60B809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3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3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C3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1C3C2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3C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rpodeltestoCarattere">
    <w:name w:val="Corpo del testo Carattere"/>
    <w:rsid w:val="00A242A0"/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42A0"/>
    <w:pPr>
      <w:spacing w:after="120" w:line="240" w:lineRule="auto"/>
    </w:pPr>
    <w:rPr>
      <w:rFonts w:ascii="Helvetica" w:eastAsia="Helvetica" w:hAnsi="Helvetica" w:cs="Times New Roman"/>
      <w:sz w:val="24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42A0"/>
    <w:rPr>
      <w:rFonts w:ascii="Helvetica" w:eastAsia="Helvetica" w:hAnsi="Helvetica" w:cs="Times New Roman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marellicoppol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4277-997D-42A9-8353-FD3F3C16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WOW SRL</cp:lastModifiedBy>
  <cp:revision>13</cp:revision>
  <cp:lastPrinted>2023-04-04T13:02:00Z</cp:lastPrinted>
  <dcterms:created xsi:type="dcterms:W3CDTF">2023-04-18T08:05:00Z</dcterms:created>
  <dcterms:modified xsi:type="dcterms:W3CDTF">2023-04-26T14:30:00Z</dcterms:modified>
</cp:coreProperties>
</file>